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EF" w:rsidRDefault="008C41EF" w:rsidP="008C41EF">
      <w:pPr>
        <w:pStyle w:val="a5"/>
        <w:widowControl/>
        <w:spacing w:before="0" w:beforeAutospacing="0" w:after="0" w:afterAutospacing="0" w:line="560" w:lineRule="exact"/>
        <w:jc w:val="both"/>
        <w:rPr>
          <w:rFonts w:eastAsia="黑体"/>
          <w:sz w:val="32"/>
          <w:szCs w:val="32"/>
          <w:lang/>
        </w:rPr>
      </w:pPr>
      <w:r>
        <w:rPr>
          <w:rFonts w:eastAsia="黑体"/>
          <w:sz w:val="32"/>
          <w:szCs w:val="32"/>
          <w:lang/>
        </w:rPr>
        <w:t>附件</w:t>
      </w:r>
      <w:r>
        <w:rPr>
          <w:rFonts w:eastAsia="黑体"/>
          <w:sz w:val="32"/>
          <w:szCs w:val="32"/>
          <w:lang/>
        </w:rPr>
        <w:t>1</w:t>
      </w:r>
    </w:p>
    <w:p w:rsidR="008C41EF" w:rsidRDefault="008C41EF" w:rsidP="008C41EF">
      <w:pPr>
        <w:pStyle w:val="a5"/>
        <w:widowControl/>
        <w:spacing w:before="0" w:beforeAutospacing="0" w:after="0" w:afterAutospacing="0" w:line="560" w:lineRule="exact"/>
        <w:jc w:val="both"/>
        <w:rPr>
          <w:rFonts w:eastAsia="黑体"/>
          <w:sz w:val="32"/>
          <w:szCs w:val="32"/>
          <w:lang/>
        </w:rPr>
      </w:pPr>
    </w:p>
    <w:p w:rsidR="008C41EF" w:rsidRDefault="008C41EF" w:rsidP="008C41EF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8C41EF" w:rsidRDefault="008C41EF" w:rsidP="008C41E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互联网协议第六版（</w:t>
      </w:r>
      <w:r>
        <w:rPr>
          <w:rFonts w:eastAsia="方正小标宋简体"/>
          <w:bCs/>
          <w:sz w:val="44"/>
          <w:szCs w:val="44"/>
        </w:rPr>
        <w:t>IPv6</w:t>
      </w:r>
      <w:r>
        <w:rPr>
          <w:rFonts w:eastAsia="方正小标宋简体"/>
          <w:bCs/>
          <w:sz w:val="44"/>
          <w:szCs w:val="44"/>
        </w:rPr>
        <w:t>）</w:t>
      </w:r>
      <w:r>
        <w:rPr>
          <w:rFonts w:eastAsia="方正小标宋简体"/>
          <w:sz w:val="44"/>
          <w:szCs w:val="44"/>
        </w:rPr>
        <w:t>规模部署和应用</w:t>
      </w:r>
    </w:p>
    <w:p w:rsidR="008C41EF" w:rsidRDefault="008C41EF" w:rsidP="008C41E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案例申报表</w:t>
      </w:r>
    </w:p>
    <w:p w:rsidR="008C41EF" w:rsidRDefault="008C41EF" w:rsidP="008C41EF">
      <w:pPr>
        <w:pStyle w:val="1"/>
        <w:spacing w:line="560" w:lineRule="exact"/>
        <w:ind w:leftChars="800" w:left="1680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ind w:leftChars="800" w:left="1680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jc w:val="left"/>
        <w:rPr>
          <w:rFonts w:eastAsia="方正小标宋简体" w:hint="default"/>
          <w:b/>
          <w:bCs/>
          <w:sz w:val="48"/>
          <w:szCs w:val="44"/>
        </w:rPr>
      </w:pPr>
    </w:p>
    <w:p w:rsidR="008C41EF" w:rsidRDefault="008C41EF" w:rsidP="008C41EF">
      <w:pPr>
        <w:pStyle w:val="1"/>
        <w:spacing w:line="560" w:lineRule="exact"/>
        <w:ind w:leftChars="600" w:left="1260"/>
        <w:jc w:val="left"/>
        <w:rPr>
          <w:rFonts w:eastAsia="仿宋" w:hint="default"/>
          <w:bCs/>
          <w:sz w:val="30"/>
          <w:szCs w:val="30"/>
        </w:rPr>
      </w:pPr>
      <w:r>
        <w:rPr>
          <w:rFonts w:eastAsia="仿宋" w:hint="default"/>
          <w:bCs/>
          <w:sz w:val="30"/>
          <w:szCs w:val="30"/>
        </w:rPr>
        <w:t>案例名称：</w:t>
      </w:r>
    </w:p>
    <w:p w:rsidR="008C41EF" w:rsidRDefault="008C41EF" w:rsidP="008C41EF">
      <w:pPr>
        <w:pStyle w:val="1"/>
        <w:spacing w:line="560" w:lineRule="exact"/>
        <w:ind w:leftChars="600" w:left="1260"/>
        <w:jc w:val="left"/>
        <w:rPr>
          <w:rFonts w:eastAsia="仿宋" w:hint="default"/>
          <w:bCs/>
          <w:sz w:val="30"/>
          <w:szCs w:val="30"/>
        </w:rPr>
      </w:pPr>
      <w:r>
        <w:rPr>
          <w:rFonts w:eastAsia="仿宋"/>
          <w:bCs/>
          <w:sz w:val="30"/>
          <w:szCs w:val="30"/>
        </w:rPr>
        <w:t>申报单位</w:t>
      </w:r>
      <w:r>
        <w:rPr>
          <w:rFonts w:eastAsia="仿宋" w:hint="default"/>
          <w:bCs/>
          <w:sz w:val="30"/>
          <w:szCs w:val="30"/>
        </w:rPr>
        <w:t>：</w:t>
      </w:r>
    </w:p>
    <w:p w:rsidR="008C41EF" w:rsidRDefault="008C41EF" w:rsidP="008C41EF">
      <w:pPr>
        <w:spacing w:line="560" w:lineRule="exact"/>
        <w:jc w:val="center"/>
        <w:rPr>
          <w:rFonts w:eastAsia="仿宋"/>
          <w:bCs/>
          <w:sz w:val="30"/>
          <w:szCs w:val="30"/>
        </w:rPr>
      </w:pPr>
      <w:r>
        <w:rPr>
          <w:rFonts w:eastAsia="仿宋"/>
          <w:bCs/>
          <w:sz w:val="30"/>
          <w:szCs w:val="30"/>
        </w:rPr>
        <w:t>年</w:t>
      </w:r>
      <w:r>
        <w:rPr>
          <w:rFonts w:eastAsia="仿宋"/>
          <w:bCs/>
          <w:sz w:val="30"/>
          <w:szCs w:val="30"/>
        </w:rPr>
        <w:t xml:space="preserve">   </w:t>
      </w:r>
      <w:r>
        <w:rPr>
          <w:rFonts w:eastAsia="仿宋"/>
          <w:bCs/>
          <w:sz w:val="30"/>
          <w:szCs w:val="30"/>
        </w:rPr>
        <w:t>月</w:t>
      </w:r>
    </w:p>
    <w:p w:rsidR="008C41EF" w:rsidRDefault="008C41EF" w:rsidP="008C41EF">
      <w:pPr>
        <w:spacing w:line="560" w:lineRule="exact"/>
        <w:outlineLvl w:val="0"/>
        <w:rPr>
          <w:rFonts w:eastAsia="方正小标宋简体"/>
          <w:sz w:val="32"/>
        </w:rPr>
      </w:pPr>
      <w:r>
        <w:rPr>
          <w:rFonts w:eastAsia="方正小标宋简体"/>
          <w:sz w:val="32"/>
        </w:rPr>
        <w:br w:type="page"/>
      </w:r>
    </w:p>
    <w:tbl>
      <w:tblPr>
        <w:tblW w:w="8109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3"/>
        <w:gridCol w:w="614"/>
        <w:gridCol w:w="999"/>
        <w:gridCol w:w="940"/>
        <w:gridCol w:w="369"/>
        <w:gridCol w:w="33"/>
        <w:gridCol w:w="1123"/>
        <w:gridCol w:w="590"/>
        <w:gridCol w:w="2028"/>
      </w:tblGrid>
      <w:tr w:rsidR="008C41EF" w:rsidTr="006C25DB">
        <w:trPr>
          <w:trHeight w:val="600"/>
        </w:trPr>
        <w:tc>
          <w:tcPr>
            <w:tcW w:w="8109" w:type="dxa"/>
            <w:gridSpan w:val="9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color w:val="000000"/>
                <w:sz w:val="28"/>
                <w:szCs w:val="28"/>
              </w:rPr>
              <w:lastRenderedPageBreak/>
              <w:t>案例名称</w:t>
            </w:r>
          </w:p>
        </w:tc>
      </w:tr>
      <w:tr w:rsidR="008C41EF" w:rsidTr="006C25DB">
        <w:trPr>
          <w:trHeight w:val="141"/>
        </w:trPr>
        <w:tc>
          <w:tcPr>
            <w:tcW w:w="8109" w:type="dxa"/>
            <w:gridSpan w:val="9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8C41EF" w:rsidTr="006C25DB">
        <w:trPr>
          <w:trHeight w:val="141"/>
        </w:trPr>
        <w:tc>
          <w:tcPr>
            <w:tcW w:w="8109" w:type="dxa"/>
            <w:gridSpan w:val="9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 w:hint="eastAsia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申报单位</w:t>
            </w:r>
          </w:p>
        </w:tc>
      </w:tr>
      <w:tr w:rsidR="008C41EF" w:rsidTr="006C25DB">
        <w:trPr>
          <w:trHeight w:val="141"/>
        </w:trPr>
        <w:tc>
          <w:tcPr>
            <w:tcW w:w="8109" w:type="dxa"/>
            <w:gridSpan w:val="9"/>
          </w:tcPr>
          <w:p w:rsidR="008C41EF" w:rsidRDefault="008C41EF" w:rsidP="006C25DB">
            <w:pPr>
              <w:spacing w:line="560" w:lineRule="exact"/>
              <w:jc w:val="left"/>
              <w:rPr>
                <w:rFonts w:eastAsia="仿宋_GB2312"/>
                <w:sz w:val="22"/>
              </w:rPr>
            </w:pPr>
          </w:p>
          <w:p w:rsidR="008C41EF" w:rsidRDefault="008C41EF" w:rsidP="006C25DB">
            <w:pPr>
              <w:spacing w:line="560" w:lineRule="exact"/>
              <w:jc w:val="left"/>
              <w:rPr>
                <w:rFonts w:eastAsia="仿宋_GB2312"/>
                <w:sz w:val="22"/>
              </w:rPr>
            </w:pPr>
          </w:p>
          <w:p w:rsidR="008C41EF" w:rsidRDefault="008C41EF" w:rsidP="006C25DB">
            <w:pPr>
              <w:spacing w:line="560" w:lineRule="exact"/>
              <w:jc w:val="left"/>
              <w:rPr>
                <w:rFonts w:eastAsia="仿宋_GB2312"/>
                <w:sz w:val="22"/>
              </w:rPr>
            </w:pPr>
          </w:p>
          <w:p w:rsidR="008C41EF" w:rsidRDefault="008C41EF" w:rsidP="006C25DB">
            <w:pPr>
              <w:spacing w:line="560" w:lineRule="exact"/>
              <w:jc w:val="lef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_GB2312"/>
                <w:sz w:val="22"/>
              </w:rPr>
              <w:t>注：</w:t>
            </w:r>
            <w:r>
              <w:rPr>
                <w:rFonts w:eastAsia="仿宋_GB2312" w:hint="eastAsia"/>
                <w:sz w:val="22"/>
              </w:rPr>
              <w:t>1.</w:t>
            </w:r>
            <w:r>
              <w:rPr>
                <w:rFonts w:eastAsia="仿宋_GB2312" w:hint="eastAsia"/>
                <w:sz w:val="22"/>
              </w:rPr>
              <w:t>请写明单位全称；</w:t>
            </w:r>
            <w:r>
              <w:rPr>
                <w:rFonts w:eastAsia="仿宋_GB2312" w:hint="eastAsia"/>
                <w:sz w:val="22"/>
              </w:rPr>
              <w:t>2.</w:t>
            </w:r>
            <w:r>
              <w:rPr>
                <w:rFonts w:eastAsia="仿宋_GB2312" w:hint="eastAsia"/>
                <w:sz w:val="22"/>
              </w:rPr>
              <w:t>如联合申报，请注明牵头单位和联合单位</w:t>
            </w:r>
            <w:r>
              <w:rPr>
                <w:rFonts w:eastAsia="仿宋_GB2312"/>
                <w:sz w:val="22"/>
              </w:rPr>
              <w:t>。</w:t>
            </w:r>
          </w:p>
        </w:tc>
      </w:tr>
      <w:tr w:rsidR="008C41EF" w:rsidTr="006C25DB">
        <w:trPr>
          <w:trHeight w:val="141"/>
        </w:trPr>
        <w:tc>
          <w:tcPr>
            <w:tcW w:w="8109" w:type="dxa"/>
            <w:gridSpan w:val="9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案例类别</w:t>
            </w:r>
          </w:p>
        </w:tc>
      </w:tr>
      <w:tr w:rsidR="008C41EF" w:rsidTr="006C25DB">
        <w:trPr>
          <w:trHeight w:val="761"/>
        </w:trPr>
        <w:tc>
          <w:tcPr>
            <w:tcW w:w="8109" w:type="dxa"/>
            <w:gridSpan w:val="9"/>
            <w:tcBorders>
              <w:bottom w:val="single" w:sz="4" w:space="0" w:color="auto"/>
            </w:tcBorders>
            <w:vAlign w:val="center"/>
          </w:tcPr>
          <w:p w:rsidR="008C41EF" w:rsidRDefault="008C41EF" w:rsidP="006C25DB">
            <w:pPr>
              <w:jc w:val="left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sym w:font="Wingdings" w:char="00A8"/>
            </w:r>
            <w:r>
              <w:rPr>
                <w:rFonts w:eastAsia="仿宋" w:hint="eastAsia"/>
                <w:sz w:val="28"/>
                <w:szCs w:val="28"/>
              </w:rPr>
              <w:t>网络和应用基础设施类</w:t>
            </w: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sym w:font="Wingdings" w:char="00A8"/>
            </w:r>
            <w:r>
              <w:rPr>
                <w:rFonts w:eastAsia="仿宋" w:hint="eastAsia"/>
                <w:sz w:val="28"/>
                <w:szCs w:val="28"/>
              </w:rPr>
              <w:t>互联网商业应用类</w:t>
            </w:r>
          </w:p>
          <w:p w:rsidR="008C41EF" w:rsidRDefault="008C41EF" w:rsidP="006C25DB">
            <w:pPr>
              <w:jc w:val="left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sym w:font="Wingdings" w:char="00A8"/>
            </w:r>
            <w:r>
              <w:rPr>
                <w:rFonts w:eastAsia="仿宋" w:hint="eastAsia"/>
                <w:sz w:val="28"/>
                <w:szCs w:val="28"/>
              </w:rPr>
              <w:t>政务网络及政务应用类</w:t>
            </w: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sym w:font="Wingdings" w:char="00A8"/>
            </w:r>
            <w:r>
              <w:rPr>
                <w:rFonts w:eastAsia="仿宋" w:hint="eastAsia"/>
                <w:sz w:val="28"/>
                <w:szCs w:val="28"/>
              </w:rPr>
              <w:t>行业融合应用类</w:t>
            </w:r>
          </w:p>
          <w:p w:rsidR="008C41EF" w:rsidRDefault="008C41EF" w:rsidP="006C25DB">
            <w:pPr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sym w:font="Wingdings" w:char="00A8"/>
            </w:r>
            <w:r>
              <w:rPr>
                <w:rFonts w:eastAsia="仿宋" w:hint="eastAsia"/>
                <w:sz w:val="28"/>
                <w:szCs w:val="28"/>
              </w:rPr>
              <w:t>终端产品支持类</w:t>
            </w:r>
            <w:r>
              <w:rPr>
                <w:rFonts w:eastAsia="仿宋" w:hint="eastAsia"/>
                <w:sz w:val="28"/>
                <w:szCs w:val="28"/>
              </w:rPr>
              <w:t xml:space="preserve">        </w:t>
            </w:r>
            <w:r>
              <w:rPr>
                <w:rFonts w:eastAsia="仿宋" w:hint="eastAsia"/>
                <w:sz w:val="28"/>
                <w:szCs w:val="28"/>
              </w:rPr>
              <w:sym w:font="Wingdings" w:char="00A8"/>
            </w:r>
            <w:r>
              <w:rPr>
                <w:rFonts w:eastAsia="仿宋" w:hint="eastAsia"/>
                <w:sz w:val="28"/>
                <w:szCs w:val="28"/>
              </w:rPr>
              <w:t>关键技术创新类</w:t>
            </w:r>
          </w:p>
          <w:p w:rsidR="008C41EF" w:rsidRDefault="008C41EF" w:rsidP="006C25DB">
            <w:pPr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sym w:font="Wingdings" w:char="00A8"/>
            </w:r>
            <w:r>
              <w:rPr>
                <w:rFonts w:eastAsia="仿宋" w:hint="eastAsia"/>
                <w:sz w:val="28"/>
                <w:szCs w:val="28"/>
              </w:rPr>
              <w:t>产业生态培育类</w:t>
            </w:r>
            <w:r>
              <w:rPr>
                <w:rFonts w:eastAsia="仿宋" w:hint="eastAsia"/>
                <w:sz w:val="28"/>
                <w:szCs w:val="28"/>
              </w:rPr>
              <w:t xml:space="preserve">        </w:t>
            </w:r>
            <w:r>
              <w:rPr>
                <w:rFonts w:eastAsia="仿宋" w:hint="eastAsia"/>
                <w:sz w:val="28"/>
                <w:szCs w:val="28"/>
              </w:rPr>
              <w:sym w:font="Wingdings" w:char="00A8"/>
            </w:r>
            <w:r>
              <w:rPr>
                <w:rFonts w:eastAsia="仿宋" w:hint="eastAsia"/>
                <w:sz w:val="28"/>
                <w:szCs w:val="28"/>
              </w:rPr>
              <w:t>网络安全保障类</w:t>
            </w:r>
          </w:p>
        </w:tc>
      </w:tr>
      <w:tr w:rsidR="008C41EF" w:rsidTr="006C25DB">
        <w:trPr>
          <w:trHeight w:val="141"/>
        </w:trPr>
        <w:tc>
          <w:tcPr>
            <w:tcW w:w="8109" w:type="dxa"/>
            <w:gridSpan w:val="9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联系方式</w:t>
            </w:r>
          </w:p>
        </w:tc>
      </w:tr>
      <w:tr w:rsidR="008C41EF" w:rsidTr="006C25DB">
        <w:trPr>
          <w:trHeight w:val="141"/>
        </w:trPr>
        <w:tc>
          <w:tcPr>
            <w:tcW w:w="2027" w:type="dxa"/>
            <w:gridSpan w:val="2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联系人</w:t>
            </w:r>
          </w:p>
        </w:tc>
        <w:tc>
          <w:tcPr>
            <w:tcW w:w="2308" w:type="dxa"/>
            <w:gridSpan w:val="3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部门</w:t>
            </w:r>
            <w:r>
              <w:rPr>
                <w:rFonts w:eastAsia="仿宋"/>
                <w:sz w:val="28"/>
                <w:szCs w:val="28"/>
              </w:rPr>
              <w:t>及职务</w:t>
            </w:r>
          </w:p>
        </w:tc>
        <w:tc>
          <w:tcPr>
            <w:tcW w:w="1746" w:type="dxa"/>
            <w:gridSpan w:val="3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电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话</w:t>
            </w:r>
          </w:p>
        </w:tc>
        <w:tc>
          <w:tcPr>
            <w:tcW w:w="2028" w:type="dxa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/>
                <w:sz w:val="28"/>
                <w:szCs w:val="28"/>
              </w:rPr>
              <w:t>邮</w:t>
            </w:r>
            <w:proofErr w:type="gramEnd"/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箱</w:t>
            </w:r>
          </w:p>
        </w:tc>
      </w:tr>
      <w:tr w:rsidR="008C41EF" w:rsidTr="006C25DB">
        <w:trPr>
          <w:trHeight w:val="141"/>
        </w:trPr>
        <w:tc>
          <w:tcPr>
            <w:tcW w:w="2027" w:type="dxa"/>
            <w:gridSpan w:val="2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08" w:type="dxa"/>
            <w:gridSpan w:val="3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6" w:type="dxa"/>
            <w:gridSpan w:val="3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C41EF" w:rsidTr="006C25DB">
        <w:trPr>
          <w:trHeight w:val="141"/>
        </w:trPr>
        <w:tc>
          <w:tcPr>
            <w:tcW w:w="2027" w:type="dxa"/>
            <w:gridSpan w:val="2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（作者）</w:t>
            </w:r>
          </w:p>
        </w:tc>
        <w:tc>
          <w:tcPr>
            <w:tcW w:w="2308" w:type="dxa"/>
            <w:gridSpan w:val="3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6" w:type="dxa"/>
            <w:gridSpan w:val="3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C41EF" w:rsidTr="006C25DB">
        <w:trPr>
          <w:trHeight w:val="536"/>
        </w:trPr>
        <w:tc>
          <w:tcPr>
            <w:tcW w:w="1413" w:type="dxa"/>
            <w:vMerge w:val="restart"/>
            <w:vAlign w:val="center"/>
          </w:tcPr>
          <w:p w:rsidR="008C41EF" w:rsidRDefault="008C41EF" w:rsidP="006C25DB"/>
          <w:p w:rsidR="008C41EF" w:rsidRDefault="008C41EF" w:rsidP="006C25DB"/>
        </w:tc>
        <w:tc>
          <w:tcPr>
            <w:tcW w:w="2553" w:type="dxa"/>
            <w:gridSpan w:val="3"/>
            <w:vMerge w:val="restart"/>
          </w:tcPr>
          <w:p w:rsidR="008C41EF" w:rsidRDefault="008C41EF" w:rsidP="006C25DB"/>
        </w:tc>
        <w:tc>
          <w:tcPr>
            <w:tcW w:w="15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41EF" w:rsidRDefault="008C41EF" w:rsidP="006C25DB"/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41EF" w:rsidRDefault="008C41EF" w:rsidP="006C25DB"/>
        </w:tc>
      </w:tr>
      <w:tr w:rsidR="008C41EF" w:rsidTr="006C25DB">
        <w:trPr>
          <w:trHeight w:val="590"/>
        </w:trPr>
        <w:tc>
          <w:tcPr>
            <w:tcW w:w="1413" w:type="dxa"/>
            <w:vMerge/>
          </w:tcPr>
          <w:p w:rsidR="008C41EF" w:rsidRDefault="008C41EF" w:rsidP="006C25DB"/>
        </w:tc>
        <w:tc>
          <w:tcPr>
            <w:tcW w:w="2553" w:type="dxa"/>
            <w:gridSpan w:val="3"/>
            <w:vMerge/>
          </w:tcPr>
          <w:p w:rsidR="008C41EF" w:rsidRDefault="008C41EF" w:rsidP="006C25DB"/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F" w:rsidRDefault="008C41EF" w:rsidP="006C25DB"/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F" w:rsidRDefault="008C41EF" w:rsidP="006C25DB"/>
        </w:tc>
      </w:tr>
      <w:tr w:rsidR="008C41EF" w:rsidTr="006C25DB">
        <w:trPr>
          <w:trHeight w:val="406"/>
        </w:trPr>
        <w:tc>
          <w:tcPr>
            <w:tcW w:w="1413" w:type="dxa"/>
            <w:vMerge/>
          </w:tcPr>
          <w:p w:rsidR="008C41EF" w:rsidRDefault="008C41EF" w:rsidP="006C25DB"/>
        </w:tc>
        <w:tc>
          <w:tcPr>
            <w:tcW w:w="2553" w:type="dxa"/>
            <w:gridSpan w:val="3"/>
            <w:vMerge/>
          </w:tcPr>
          <w:p w:rsidR="008C41EF" w:rsidRDefault="008C41EF" w:rsidP="006C25DB"/>
        </w:tc>
        <w:tc>
          <w:tcPr>
            <w:tcW w:w="15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41EF" w:rsidRDefault="008C41EF" w:rsidP="006C25DB"/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41EF" w:rsidRDefault="008C41EF" w:rsidP="006C25DB"/>
        </w:tc>
      </w:tr>
      <w:tr w:rsidR="008C41EF" w:rsidTr="006C25DB">
        <w:trPr>
          <w:trHeight w:val="406"/>
        </w:trPr>
        <w:tc>
          <w:tcPr>
            <w:tcW w:w="1413" w:type="dxa"/>
            <w:vMerge/>
          </w:tcPr>
          <w:p w:rsidR="008C41EF" w:rsidRDefault="008C41EF" w:rsidP="006C25DB"/>
        </w:tc>
        <w:tc>
          <w:tcPr>
            <w:tcW w:w="2553" w:type="dxa"/>
            <w:gridSpan w:val="3"/>
            <w:vMerge/>
          </w:tcPr>
          <w:p w:rsidR="008C41EF" w:rsidRDefault="008C41EF" w:rsidP="006C25DB"/>
        </w:tc>
        <w:tc>
          <w:tcPr>
            <w:tcW w:w="15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41EF" w:rsidRDefault="008C41EF" w:rsidP="006C25DB"/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41EF" w:rsidRDefault="008C41EF" w:rsidP="006C25DB"/>
        </w:tc>
      </w:tr>
      <w:tr w:rsidR="008C41EF" w:rsidTr="006C25DB">
        <w:trPr>
          <w:trHeight w:val="653"/>
        </w:trPr>
        <w:tc>
          <w:tcPr>
            <w:tcW w:w="1413" w:type="dxa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联系</w:t>
            </w:r>
          </w:p>
          <w:p w:rsidR="008C41EF" w:rsidRDefault="008C41EF" w:rsidP="006C25DB"/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地址</w:t>
            </w:r>
          </w:p>
        </w:tc>
        <w:tc>
          <w:tcPr>
            <w:tcW w:w="6696" w:type="dxa"/>
            <w:gridSpan w:val="8"/>
          </w:tcPr>
          <w:p w:rsidR="008C41EF" w:rsidRDefault="008C41EF" w:rsidP="006C25DB">
            <w:pPr>
              <w:spacing w:line="5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8C41EF" w:rsidTr="006C25DB">
        <w:trPr>
          <w:trHeight w:val="761"/>
        </w:trPr>
        <w:tc>
          <w:tcPr>
            <w:tcW w:w="8109" w:type="dxa"/>
            <w:gridSpan w:val="9"/>
            <w:tcBorders>
              <w:bottom w:val="single" w:sz="4" w:space="0" w:color="auto"/>
            </w:tcBorders>
          </w:tcPr>
          <w:p w:rsidR="008C41EF" w:rsidRDefault="008C41EF" w:rsidP="006C25DB">
            <w:pPr>
              <w:widowControl/>
              <w:shd w:val="clear" w:color="auto" w:fill="FFFFFF"/>
              <w:spacing w:line="560" w:lineRule="exact"/>
              <w:jc w:val="left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案例概述</w:t>
            </w:r>
            <w:r>
              <w:rPr>
                <w:rFonts w:eastAsia="仿宋"/>
                <w:sz w:val="28"/>
                <w:szCs w:val="28"/>
              </w:rPr>
              <w:t>（不超过</w:t>
            </w:r>
            <w:r>
              <w:rPr>
                <w:rFonts w:eastAsia="仿宋"/>
                <w:sz w:val="28"/>
                <w:szCs w:val="28"/>
              </w:rPr>
              <w:t>300</w:t>
            </w:r>
            <w:r>
              <w:rPr>
                <w:rFonts w:eastAsia="仿宋"/>
                <w:sz w:val="28"/>
                <w:szCs w:val="28"/>
              </w:rPr>
              <w:t>字）</w:t>
            </w:r>
            <w:r>
              <w:rPr>
                <w:rFonts w:eastAsia="仿宋" w:hint="eastAsia"/>
                <w:sz w:val="28"/>
                <w:szCs w:val="28"/>
              </w:rPr>
              <w:t>（将用于制作展板介绍文字）</w:t>
            </w:r>
          </w:p>
          <w:p w:rsidR="008C41EF" w:rsidRDefault="008C41EF" w:rsidP="006C25DB">
            <w:pPr>
              <w:spacing w:line="560" w:lineRule="exact"/>
              <w:ind w:right="840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ind w:right="840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ind w:right="840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ind w:right="840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ind w:right="840" w:firstLine="645"/>
              <w:jc w:val="right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ind w:right="840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ind w:right="840" w:firstLine="645"/>
              <w:jc w:val="right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ind w:right="840" w:firstLine="645"/>
              <w:jc w:val="right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ind w:right="840" w:firstLine="645"/>
              <w:jc w:val="right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ind w:right="840" w:firstLine="64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报送单位（盖章）</w:t>
            </w:r>
          </w:p>
          <w:p w:rsidR="008C41EF" w:rsidRDefault="008C41EF" w:rsidP="006C25DB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</w:t>
            </w:r>
            <w:r>
              <w:rPr>
                <w:rFonts w:eastAsia="仿宋" w:hint="eastAsia"/>
                <w:sz w:val="28"/>
                <w:szCs w:val="28"/>
              </w:rPr>
              <w:t xml:space="preserve">                   </w:t>
            </w:r>
            <w:r>
              <w:rPr>
                <w:rFonts w:eastAsia="仿宋" w:hint="eastAsia"/>
                <w:sz w:val="28"/>
                <w:szCs w:val="28"/>
              </w:rPr>
              <w:t>年</w:t>
            </w: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月</w:t>
            </w: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  <w:r>
              <w:rPr>
                <w:rFonts w:eastAsia="仿宋"/>
                <w:sz w:val="28"/>
                <w:szCs w:val="28"/>
              </w:rPr>
              <w:t xml:space="preserve">                     </w:t>
            </w:r>
          </w:p>
        </w:tc>
      </w:tr>
      <w:tr w:rsidR="008C41EF" w:rsidTr="006C25DB">
        <w:trPr>
          <w:trHeight w:val="761"/>
        </w:trPr>
        <w:tc>
          <w:tcPr>
            <w:tcW w:w="8109" w:type="dxa"/>
            <w:gridSpan w:val="9"/>
            <w:tcBorders>
              <w:bottom w:val="single" w:sz="4" w:space="0" w:color="auto"/>
            </w:tcBorders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lastRenderedPageBreak/>
              <w:t>推荐单位</w:t>
            </w:r>
            <w:r>
              <w:rPr>
                <w:rFonts w:eastAsia="仿宋"/>
                <w:sz w:val="28"/>
                <w:szCs w:val="28"/>
              </w:rPr>
              <w:t>（如有可填写）</w:t>
            </w:r>
          </w:p>
        </w:tc>
      </w:tr>
      <w:tr w:rsidR="008C41EF" w:rsidTr="006C25DB">
        <w:trPr>
          <w:trHeight w:val="485"/>
        </w:trPr>
        <w:tc>
          <w:tcPr>
            <w:tcW w:w="81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C41EF" w:rsidRDefault="008C41EF" w:rsidP="006C25D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2"/>
              </w:rPr>
              <w:t>注：推荐单位为</w:t>
            </w:r>
            <w:proofErr w:type="gramStart"/>
            <w:r>
              <w:rPr>
                <w:rFonts w:eastAsia="仿宋_GB2312" w:hint="eastAsia"/>
                <w:sz w:val="22"/>
              </w:rPr>
              <w:t>地方</w:t>
            </w:r>
            <w:r>
              <w:rPr>
                <w:rFonts w:eastAsia="仿宋_GB2312"/>
                <w:sz w:val="22"/>
              </w:rPr>
              <w:t>网信办</w:t>
            </w:r>
            <w:proofErr w:type="gramEnd"/>
            <w:r>
              <w:rPr>
                <w:rFonts w:eastAsia="仿宋_GB2312"/>
                <w:sz w:val="22"/>
              </w:rPr>
              <w:t>或在民政部门依法注册登记</w:t>
            </w:r>
            <w:r>
              <w:rPr>
                <w:rFonts w:eastAsia="仿宋_GB2312" w:hint="eastAsia"/>
                <w:sz w:val="22"/>
              </w:rPr>
              <w:t>的</w:t>
            </w:r>
            <w:r>
              <w:rPr>
                <w:rFonts w:eastAsia="仿宋_GB2312"/>
                <w:sz w:val="22"/>
              </w:rPr>
              <w:t>社会组织。</w:t>
            </w:r>
          </w:p>
        </w:tc>
      </w:tr>
      <w:tr w:rsidR="008C41EF" w:rsidTr="006C25DB">
        <w:trPr>
          <w:trHeight w:val="619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推荐单位</w:t>
            </w:r>
            <w:r>
              <w:rPr>
                <w:rFonts w:eastAsia="仿宋"/>
                <w:sz w:val="28"/>
                <w:szCs w:val="28"/>
              </w:rPr>
              <w:t>联系人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</w:tcBorders>
          </w:tcPr>
          <w:p w:rsidR="008C41EF" w:rsidRDefault="008C41EF" w:rsidP="006C25DB">
            <w:pPr>
              <w:spacing w:line="5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41EF" w:rsidRDefault="008C41EF" w:rsidP="006C25DB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="仿宋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41EF" w:rsidRDefault="008C41EF" w:rsidP="006C25D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C41EF" w:rsidTr="006C25DB">
        <w:trPr>
          <w:trHeight w:val="551"/>
        </w:trPr>
        <w:tc>
          <w:tcPr>
            <w:tcW w:w="1413" w:type="dxa"/>
            <w:vMerge/>
          </w:tcPr>
          <w:p w:rsidR="008C41EF" w:rsidRDefault="008C41EF" w:rsidP="006C25DB">
            <w:pPr>
              <w:spacing w:line="5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vMerge/>
          </w:tcPr>
          <w:p w:rsidR="008C41EF" w:rsidRDefault="008C41EF" w:rsidP="006C25DB">
            <w:pPr>
              <w:spacing w:line="5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</w:tcBorders>
          </w:tcPr>
          <w:p w:rsidR="008C41EF" w:rsidRDefault="008C41EF" w:rsidP="006C25DB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</w:tcBorders>
          </w:tcPr>
          <w:p w:rsidR="008C41EF" w:rsidRDefault="008C41EF" w:rsidP="006C25D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C41EF" w:rsidTr="006C25DB">
        <w:trPr>
          <w:trHeight w:val="206"/>
        </w:trPr>
        <w:tc>
          <w:tcPr>
            <w:tcW w:w="8109" w:type="dxa"/>
            <w:gridSpan w:val="9"/>
          </w:tcPr>
          <w:p w:rsidR="008C41EF" w:rsidRDefault="008C41EF" w:rsidP="006C25DB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推荐单位意见</w:t>
            </w:r>
            <w:r>
              <w:rPr>
                <w:rFonts w:eastAsia="仿宋"/>
                <w:sz w:val="28"/>
                <w:szCs w:val="28"/>
              </w:rPr>
              <w:t>（保证案例内容真实有效，并同意推荐）</w:t>
            </w:r>
          </w:p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8C41EF" w:rsidRDefault="008C41EF" w:rsidP="006C25DB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"/>
                <w:sz w:val="28"/>
                <w:szCs w:val="28"/>
              </w:rPr>
              <w:t>推荐单位（盖章）</w:t>
            </w:r>
          </w:p>
          <w:p w:rsidR="008C41EF" w:rsidRDefault="008C41EF" w:rsidP="006C25D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:rsidR="00000000" w:rsidRPr="008C41EF" w:rsidRDefault="00B237EC"/>
    <w:sectPr w:rsidR="00000000" w:rsidRPr="008C4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EF" w:rsidRDefault="008C41EF" w:rsidP="008C41EF">
      <w:r>
        <w:separator/>
      </w:r>
    </w:p>
  </w:endnote>
  <w:endnote w:type="continuationSeparator" w:id="1">
    <w:p w:rsidR="008C41EF" w:rsidRDefault="008C41EF" w:rsidP="008C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EF" w:rsidRDefault="008C41EF" w:rsidP="008C41EF">
      <w:r>
        <w:separator/>
      </w:r>
    </w:p>
  </w:footnote>
  <w:footnote w:type="continuationSeparator" w:id="1">
    <w:p w:rsidR="008C41EF" w:rsidRDefault="008C41EF" w:rsidP="008C4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1EF"/>
    <w:rsid w:val="008C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1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1EF"/>
    <w:rPr>
      <w:sz w:val="18"/>
      <w:szCs w:val="18"/>
    </w:rPr>
  </w:style>
  <w:style w:type="paragraph" w:customStyle="1" w:styleId="1">
    <w:name w:val="正文1"/>
    <w:qFormat/>
    <w:rsid w:val="008C41EF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paragraph" w:styleId="a5">
    <w:name w:val="Normal (Web)"/>
    <w:basedOn w:val="a"/>
    <w:qFormat/>
    <w:rsid w:val="008C41E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3</cp:revision>
  <dcterms:created xsi:type="dcterms:W3CDTF">2022-07-21T08:36:00Z</dcterms:created>
  <dcterms:modified xsi:type="dcterms:W3CDTF">2022-07-21T08:36:00Z</dcterms:modified>
</cp:coreProperties>
</file>